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0D" w:rsidRPr="00DF596E" w:rsidRDefault="00C1140F" w:rsidP="0063220D">
      <w:pPr>
        <w:widowControl w:val="0"/>
        <w:tabs>
          <w:tab w:val="left" w:pos="864"/>
          <w:tab w:val="left" w:pos="1008"/>
          <w:tab w:val="decimal" w:pos="3744"/>
          <w:tab w:val="left" w:pos="403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583228">
        <w:rPr>
          <w:sz w:val="24"/>
          <w:szCs w:val="24"/>
        </w:rPr>
        <w:t>7</w:t>
      </w:r>
    </w:p>
    <w:p w:rsidR="0063220D" w:rsidRPr="00DF596E" w:rsidRDefault="007709AB" w:rsidP="0063220D">
      <w:pPr>
        <w:widowControl w:val="0"/>
        <w:tabs>
          <w:tab w:val="left" w:pos="864"/>
          <w:tab w:val="left" w:pos="1008"/>
          <w:tab w:val="decimal" w:pos="3744"/>
          <w:tab w:val="left" w:pos="403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</w:t>
      </w:r>
      <w:r w:rsidR="0063220D" w:rsidRPr="00DF596E">
        <w:rPr>
          <w:sz w:val="24"/>
          <w:szCs w:val="24"/>
        </w:rPr>
        <w:t>№ ___________</w:t>
      </w:r>
      <w:r>
        <w:rPr>
          <w:sz w:val="24"/>
          <w:szCs w:val="24"/>
        </w:rPr>
        <w:t>от ___________</w:t>
      </w:r>
    </w:p>
    <w:p w:rsidR="0063220D" w:rsidRPr="00DF596E" w:rsidRDefault="0063220D" w:rsidP="0063220D">
      <w:pPr>
        <w:keepNext/>
        <w:jc w:val="center"/>
        <w:outlineLvl w:val="1"/>
        <w:rPr>
          <w:rFonts w:eastAsia="Calibri"/>
          <w:caps/>
          <w:snapToGrid w:val="0"/>
          <w:sz w:val="24"/>
          <w:szCs w:val="24"/>
          <w:lang w:eastAsia="en-US"/>
        </w:rPr>
      </w:pP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 xml:space="preserve">ЗАВЕРЕНИЯ ОБ ОБЯЗАТЕЛЬСТВАХ </w:t>
      </w: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</w:p>
    <w:p w:rsidR="00DF596E" w:rsidRPr="00DF596E" w:rsidRDefault="00DF596E" w:rsidP="00DF596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6E">
        <w:rPr>
          <w:rFonts w:ascii="Times New Roman" w:hAnsi="Times New Roman" w:cs="Times New Roman"/>
          <w:sz w:val="24"/>
          <w:szCs w:val="24"/>
        </w:rPr>
        <w:t>Каждая из Сторон в порядке статьи 431.2 ГК РФ заверяет другую Сторону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его исполнительный орган находится и осуществляет функции управления по месту регистрации юридического лица </w:t>
      </w:r>
      <w:r w:rsidRPr="00DF596E">
        <w:rPr>
          <w:i/>
          <w:sz w:val="24"/>
          <w:szCs w:val="24"/>
        </w:rPr>
        <w:t>(не применимо);</w:t>
      </w:r>
      <w:r w:rsidRPr="00DF596E">
        <w:rPr>
          <w:sz w:val="24"/>
          <w:szCs w:val="24"/>
        </w:rPr>
        <w:t xml:space="preserve"> 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гарантирует, что на момент подписания Договора в отношении единоличного исполнительного органа/члена коллегиального исполнительного органа отсутствуют действующие решения о дисквалификации;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представитель, подписывающий от имени Стороны Договор, обладает всеми необходимыми на то полномочиями;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при заключении Договора одной Стороной представлена другой Стороне полная и достоверная информация о себе;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заключение Договора не нарушает какие-либо обязательства Стороны перед третьими лицами или права третьих лиц, в том числе интеллектуальные права;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заключать и исполнять Договор;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законное право осуществлять вид экономической деятельности, предусмотренный Договором;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кадровые, имущественные, финансовые ресурсы, необходимые для исполнения обязательств по Договору;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 Основной целью совершения сделок (операций) по настоящему Договору не являются неуплата (неполная уплата) и (или) зачет (возврат) суммы налога.</w:t>
      </w:r>
    </w:p>
    <w:p w:rsidR="00DF596E" w:rsidRPr="00DF596E" w:rsidRDefault="007709AB" w:rsidP="00DF596E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заверяет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на дату заключения Договора:</w:t>
      </w:r>
    </w:p>
    <w:p w:rsidR="00DF596E" w:rsidRPr="00DF596E" w:rsidRDefault="00DF596E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в отношении </w:t>
      </w:r>
      <w:r w:rsidR="007709AB">
        <w:rPr>
          <w:sz w:val="24"/>
          <w:szCs w:val="24"/>
        </w:rPr>
        <w:t>Покупателя</w:t>
      </w:r>
      <w:r w:rsidRPr="00DF596E">
        <w:rPr>
          <w:sz w:val="24"/>
          <w:szCs w:val="24"/>
        </w:rPr>
        <w:t xml:space="preserve"> 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DF596E" w:rsidRPr="00DF596E" w:rsidRDefault="007709AB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не является участником (стороной) исполнительного, административного, гражданского, уголовного, налогового и другого производства (дела), которое бы повлияло на способность исполнить свои обязательства по Договору; </w:t>
      </w:r>
    </w:p>
    <w:p w:rsidR="00DF596E" w:rsidRPr="00DF596E" w:rsidRDefault="007709AB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не обременен обязательствами имущественного характера, способными помешать исполнению обязательств по Договору;</w:t>
      </w:r>
    </w:p>
    <w:p w:rsidR="00DF596E" w:rsidRPr="00DF596E" w:rsidRDefault="00DF596E" w:rsidP="00DF596E">
      <w:pPr>
        <w:ind w:firstLine="709"/>
        <w:jc w:val="both"/>
        <w:rPr>
          <w:sz w:val="24"/>
          <w:szCs w:val="24"/>
          <w:highlight w:val="cyan"/>
        </w:rPr>
      </w:pPr>
      <w:r w:rsidRPr="00DF596E">
        <w:rPr>
          <w:sz w:val="24"/>
          <w:szCs w:val="24"/>
        </w:rPr>
        <w:lastRenderedPageBreak/>
        <w:t xml:space="preserve">2.1.4. </w:t>
      </w:r>
      <w:r w:rsidR="007709AB">
        <w:rPr>
          <w:sz w:val="24"/>
          <w:szCs w:val="24"/>
        </w:rPr>
        <w:t>Покупатель</w:t>
      </w:r>
      <w:r w:rsidRPr="00DF596E">
        <w:rPr>
          <w:sz w:val="24"/>
          <w:szCs w:val="24"/>
        </w:rPr>
        <w:t xml:space="preserve"> и/или привлеченные им для исполнения Договора лица соблюдают требования, установленные законами, иными нормативными правовыми актами Российской Федерации и/или Договором, к лицам и/или их работникам, в том числе установленные профессиональными </w:t>
      </w:r>
      <w:r w:rsidRPr="00DF596E">
        <w:rPr>
          <w:noProof/>
          <w:sz w:val="24"/>
          <w:szCs w:val="24"/>
        </w:rPr>
        <w:t>стандартами</w:t>
      </w:r>
      <w:r w:rsidRPr="00DF596E">
        <w:rPr>
          <w:sz w:val="24"/>
          <w:szCs w:val="24"/>
        </w:rPr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 </w:t>
      </w:r>
    </w:p>
    <w:p w:rsidR="00DF596E" w:rsidRPr="00DF596E" w:rsidRDefault="007709AB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F7222E">
        <w:rPr>
          <w:sz w:val="24"/>
          <w:szCs w:val="24"/>
        </w:rPr>
        <w:t>ООО ИК «СИБИНТЕК»</w:t>
      </w:r>
      <w:r w:rsidR="00DF596E" w:rsidRPr="00DF596E">
        <w:rPr>
          <w:sz w:val="24"/>
          <w:szCs w:val="24"/>
        </w:rPr>
        <w:t xml:space="preserve">, юридически, экономически и иным образом подконтрольными </w:t>
      </w:r>
      <w:r w:rsidR="00F7222E">
        <w:rPr>
          <w:sz w:val="24"/>
          <w:szCs w:val="24"/>
        </w:rPr>
        <w:t>ООО ИК «СИБИНТЕК»</w:t>
      </w:r>
      <w:r w:rsidR="00F7222E" w:rsidRPr="00DF596E">
        <w:rPr>
          <w:sz w:val="24"/>
          <w:szCs w:val="24"/>
        </w:rPr>
        <w:t xml:space="preserve"> </w:t>
      </w:r>
      <w:r w:rsidR="00F7222E">
        <w:rPr>
          <w:sz w:val="24"/>
          <w:szCs w:val="24"/>
        </w:rPr>
        <w:t>,</w:t>
      </w:r>
      <w:r w:rsidR="00DF596E" w:rsidRPr="00DF596E">
        <w:rPr>
          <w:sz w:val="24"/>
          <w:szCs w:val="24"/>
        </w:rPr>
        <w:t xml:space="preserve">и не имеют конфликта интересов с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;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не влияет и не имеет возможности влиять на условия и результат экономической деятельности </w:t>
      </w:r>
      <w:r>
        <w:rPr>
          <w:sz w:val="24"/>
          <w:szCs w:val="24"/>
        </w:rPr>
        <w:t>Покупателя</w:t>
      </w:r>
      <w:r w:rsidR="00DF596E" w:rsidRPr="00DF596E">
        <w:rPr>
          <w:sz w:val="24"/>
          <w:szCs w:val="24"/>
        </w:rPr>
        <w:t xml:space="preserve"> 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:rsidR="00DF596E" w:rsidRPr="00DF596E" w:rsidRDefault="007709AB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r w:rsidR="00F7222E" w:rsidRPr="00DF596E">
        <w:rPr>
          <w:sz w:val="24"/>
          <w:szCs w:val="24"/>
        </w:rPr>
        <w:t>избежание</w:t>
      </w:r>
      <w:r w:rsidR="00DF596E" w:rsidRPr="00DF596E">
        <w:rPr>
          <w:sz w:val="24"/>
          <w:szCs w:val="24"/>
        </w:rPr>
        <w:t xml:space="preserve"> двойного налогообложения; </w:t>
      </w:r>
      <w:r w:rsidR="00F7222E" w:rsidRPr="00DF596E">
        <w:rPr>
          <w:sz w:val="24"/>
          <w:szCs w:val="24"/>
        </w:rPr>
        <w:t>не отражения</w:t>
      </w:r>
      <w:r w:rsidR="00DF596E" w:rsidRPr="00DF596E">
        <w:rPr>
          <w:sz w:val="24"/>
          <w:szCs w:val="24"/>
        </w:rPr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Обязательства по сделкам (операциям) по настоящему договору исполняются и будут исполняться лицом, являющимся стороной настоящего Договора, и (или) лицом, которому обязательство по исполнению сделки (операции) передано по Договору или закону;</w:t>
      </w:r>
    </w:p>
    <w:p w:rsidR="00DF596E" w:rsidRPr="00DF596E" w:rsidRDefault="007709AB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уплачивает все обязательные налоги и сборы, ведет бухгалтерский и налоговый учет, а также своевременно подает отчетность в налоговые и иные государственные органы; </w:t>
      </w:r>
    </w:p>
    <w:p w:rsidR="00DF596E" w:rsidRPr="00DF596E" w:rsidRDefault="007709AB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обязуется по первому требованию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налоговых органов (в том числе встречная налоговая </w:t>
      </w:r>
      <w:r w:rsidR="00F7222E" w:rsidRPr="00DF596E">
        <w:rPr>
          <w:sz w:val="24"/>
          <w:szCs w:val="24"/>
        </w:rPr>
        <w:t>проверка) предоставить</w:t>
      </w:r>
      <w:r w:rsidR="00DF596E" w:rsidRPr="00DF596E">
        <w:rPr>
          <w:sz w:val="24"/>
          <w:szCs w:val="24"/>
        </w:rPr>
        <w:t xml:space="preserve"> надлежащим образом заверенные копии документов, относящихся к исполнению обязательств по Договору. Документы должны подтверждать гарантии и заверения, указанные в Договоре. </w:t>
      </w:r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 обязан предоставить их не позднее 5 (пяти) рабочих дней с момента получения соответствующего запроса от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налогового органа. 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При недостоверности настоящих Заверений об обстоятельствах </w:t>
      </w:r>
      <w:r w:rsidR="007709AB">
        <w:rPr>
          <w:sz w:val="24"/>
          <w:szCs w:val="24"/>
        </w:rPr>
        <w:t>Покупатель</w:t>
      </w:r>
      <w:r w:rsidRPr="00DF596E">
        <w:rPr>
          <w:sz w:val="24"/>
          <w:szCs w:val="24"/>
        </w:rPr>
        <w:t xml:space="preserve">, а равно при ненадлежащем исполнении </w:t>
      </w:r>
      <w:r w:rsidR="007709AB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 требований налогового </w:t>
      </w:r>
      <w:r w:rsidRPr="00DF596E">
        <w:rPr>
          <w:sz w:val="24"/>
          <w:szCs w:val="24"/>
        </w:rPr>
        <w:lastRenderedPageBreak/>
        <w:t xml:space="preserve">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7709AB">
        <w:rPr>
          <w:sz w:val="24"/>
          <w:szCs w:val="24"/>
        </w:rPr>
        <w:t>Покупатель</w:t>
      </w:r>
      <w:r w:rsidRPr="00DF596E">
        <w:rPr>
          <w:sz w:val="24"/>
          <w:szCs w:val="24"/>
        </w:rPr>
        <w:t xml:space="preserve"> обязан в полном объеме возместить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убытки, </w:t>
      </w:r>
      <w:r w:rsidRPr="00DF596E">
        <w:rPr>
          <w:rFonts w:eastAsiaTheme="minorHAnsi"/>
          <w:sz w:val="24"/>
          <w:szCs w:val="24"/>
          <w:lang w:eastAsia="en-US"/>
        </w:rPr>
        <w:t>причиненные недостоверностью заверений</w:t>
      </w:r>
      <w:r w:rsidRPr="00DF596E">
        <w:rPr>
          <w:i/>
          <w:sz w:val="24"/>
          <w:szCs w:val="24"/>
        </w:rPr>
        <w:t xml:space="preserve">, </w:t>
      </w:r>
      <w:r w:rsidRPr="00DF596E">
        <w:rPr>
          <w:sz w:val="24"/>
          <w:szCs w:val="24"/>
        </w:rPr>
        <w:t xml:space="preserve">в том числе возникшие в результате отказа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вычете/возмещении причитающихся ему сумм налогов, доначисления налоговыми органами налогов, начисления пеней, наложения штрафов: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уплаченных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7709AB">
        <w:rPr>
          <w:sz w:val="24"/>
          <w:szCs w:val="24"/>
        </w:rPr>
        <w:t>Покупателем</w:t>
      </w:r>
      <w:r w:rsidR="00F7222E" w:rsidRPr="00DF596E">
        <w:rPr>
          <w:sz w:val="24"/>
          <w:szCs w:val="24"/>
        </w:rPr>
        <w:t xml:space="preserve"> в</w:t>
      </w:r>
      <w:r w:rsidRPr="00DF596E">
        <w:rPr>
          <w:sz w:val="24"/>
          <w:szCs w:val="24"/>
        </w:rPr>
        <w:t xml:space="preserve"> составе цены товара услуги/работы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возмещенных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иным лицам, прямо или косвенно приобретшим товар/работы/услуги у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НДС);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документально подтвержденных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>, на услуги третьих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Указанные в пункте 4 настоящих заверений убытки, в том числе расходы, подлежат возмещению </w:t>
      </w:r>
      <w:r w:rsidR="007709AB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 в течение 20 (двадцати) календарных дней со дня предъявления Покупателем соответствующего мотивированного письменного требования.</w:t>
      </w:r>
    </w:p>
    <w:p w:rsidR="00DF596E" w:rsidRPr="00DF596E" w:rsidRDefault="007709AB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Покупателем</w:t>
      </w:r>
      <w:r w:rsidR="00DF596E" w:rsidRPr="00DF596E">
        <w:rPr>
          <w:sz w:val="24"/>
          <w:szCs w:val="24"/>
        </w:rPr>
        <w:t xml:space="preserve"> обязуется незамедлительно в письменной форме раскрывать </w:t>
      </w:r>
      <w:r w:rsidR="00F7222E">
        <w:rPr>
          <w:sz w:val="24"/>
          <w:szCs w:val="24"/>
        </w:rPr>
        <w:t>ООО ИК «СИБИНТЕК</w:t>
      </w:r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заверений. </w:t>
      </w:r>
    </w:p>
    <w:p w:rsidR="00DF596E" w:rsidRPr="00DF596E" w:rsidRDefault="00DF596E" w:rsidP="00DF596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F596E" w:rsidRDefault="00DF596E" w:rsidP="00DF596E">
      <w:pPr>
        <w:spacing w:before="120"/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>Подписи сторон:</w:t>
      </w:r>
    </w:p>
    <w:p w:rsidR="00A615B3" w:rsidRPr="00DF596E" w:rsidRDefault="00A615B3" w:rsidP="00DF596E">
      <w:pPr>
        <w:spacing w:before="120"/>
        <w:jc w:val="center"/>
        <w:rPr>
          <w:b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4819"/>
      </w:tblGrid>
      <w:tr w:rsidR="00A615B3" w:rsidRPr="00A615B3" w:rsidTr="00C23181">
        <w:trPr>
          <w:jc w:val="center"/>
        </w:trPr>
        <w:tc>
          <w:tcPr>
            <w:tcW w:w="5387" w:type="dxa"/>
          </w:tcPr>
          <w:p w:rsidR="00A615B3" w:rsidRPr="00A615B3" w:rsidRDefault="00A615B3" w:rsidP="00C23181">
            <w:pPr>
              <w:rPr>
                <w:sz w:val="24"/>
                <w:szCs w:val="24"/>
              </w:rPr>
            </w:pPr>
            <w:r w:rsidRPr="00A615B3">
              <w:rPr>
                <w:sz w:val="24"/>
                <w:szCs w:val="24"/>
              </w:rPr>
              <w:br w:type="page"/>
            </w:r>
            <w:permStart w:id="120613878" w:edGrp="everyone"/>
            <w:r w:rsidRPr="00A615B3">
              <w:rPr>
                <w:b/>
                <w:iCs/>
                <w:sz w:val="24"/>
                <w:szCs w:val="24"/>
              </w:rPr>
              <w:t>Покупатель</w:t>
            </w:r>
            <w:r w:rsidRPr="00A615B3">
              <w:rPr>
                <w:b/>
                <w:sz w:val="24"/>
                <w:szCs w:val="24"/>
              </w:rPr>
              <w:t>:</w:t>
            </w:r>
          </w:p>
          <w:p w:rsidR="00A615B3" w:rsidRPr="00A615B3" w:rsidRDefault="00A615B3" w:rsidP="00C23181">
            <w:pPr>
              <w:rPr>
                <w:b/>
                <w:sz w:val="24"/>
                <w:szCs w:val="24"/>
              </w:rPr>
            </w:pPr>
          </w:p>
          <w:p w:rsidR="00A615B3" w:rsidRDefault="00A615B3" w:rsidP="00C23181">
            <w:pPr>
              <w:rPr>
                <w:b/>
                <w:sz w:val="24"/>
                <w:szCs w:val="24"/>
              </w:rPr>
            </w:pPr>
          </w:p>
          <w:p w:rsidR="003F65C2" w:rsidRDefault="003F65C2" w:rsidP="00C23181">
            <w:pPr>
              <w:rPr>
                <w:b/>
                <w:sz w:val="24"/>
                <w:szCs w:val="24"/>
              </w:rPr>
            </w:pPr>
          </w:p>
          <w:p w:rsidR="003F65C2" w:rsidRPr="00A615B3" w:rsidRDefault="003F65C2" w:rsidP="00C23181">
            <w:pPr>
              <w:rPr>
                <w:b/>
                <w:sz w:val="24"/>
                <w:szCs w:val="24"/>
              </w:rPr>
            </w:pPr>
          </w:p>
          <w:p w:rsidR="00A615B3" w:rsidRPr="00A615B3" w:rsidRDefault="00A615B3" w:rsidP="00C23181">
            <w:pPr>
              <w:tabs>
                <w:tab w:val="num" w:pos="1276"/>
              </w:tabs>
              <w:rPr>
                <w:b/>
                <w:sz w:val="24"/>
                <w:szCs w:val="24"/>
              </w:rPr>
            </w:pPr>
            <w:r w:rsidRPr="00A615B3">
              <w:rPr>
                <w:b/>
                <w:sz w:val="24"/>
                <w:szCs w:val="24"/>
              </w:rPr>
              <w:t>__________________ /________________/</w:t>
            </w:r>
          </w:p>
          <w:p w:rsidR="00A615B3" w:rsidRPr="00A615B3" w:rsidRDefault="00A615B3" w:rsidP="00C23181">
            <w:pPr>
              <w:tabs>
                <w:tab w:val="num" w:pos="1276"/>
              </w:tabs>
              <w:rPr>
                <w:b/>
                <w:sz w:val="24"/>
                <w:szCs w:val="24"/>
              </w:rPr>
            </w:pPr>
            <w:r w:rsidRPr="00A615B3">
              <w:rPr>
                <w:b/>
                <w:sz w:val="24"/>
                <w:szCs w:val="24"/>
              </w:rPr>
              <w:t>М.П.</w:t>
            </w:r>
            <w:permEnd w:id="120613878"/>
          </w:p>
        </w:tc>
        <w:tc>
          <w:tcPr>
            <w:tcW w:w="4819" w:type="dxa"/>
          </w:tcPr>
          <w:p w:rsidR="00A615B3" w:rsidRPr="00A615B3" w:rsidRDefault="00A615B3" w:rsidP="00C23181">
            <w:pPr>
              <w:tabs>
                <w:tab w:val="num" w:pos="1276"/>
              </w:tabs>
              <w:rPr>
                <w:b/>
                <w:sz w:val="24"/>
                <w:szCs w:val="24"/>
              </w:rPr>
            </w:pPr>
            <w:r w:rsidRPr="00A615B3">
              <w:rPr>
                <w:b/>
                <w:sz w:val="24"/>
                <w:szCs w:val="24"/>
              </w:rPr>
              <w:t>Продавец:</w:t>
            </w:r>
          </w:p>
          <w:p w:rsidR="003F65C2" w:rsidRPr="003F65C2" w:rsidRDefault="003F65C2" w:rsidP="003F65C2">
            <w:pPr>
              <w:spacing w:before="14"/>
              <w:jc w:val="both"/>
              <w:rPr>
                <w:b/>
                <w:sz w:val="24"/>
                <w:szCs w:val="24"/>
              </w:rPr>
            </w:pPr>
            <w:r w:rsidRPr="003F65C2">
              <w:rPr>
                <w:b/>
                <w:sz w:val="24"/>
                <w:szCs w:val="24"/>
              </w:rPr>
              <w:t>ООО ИК "СИБИНТЕК"</w:t>
            </w:r>
          </w:p>
          <w:p w:rsidR="003F65C2" w:rsidRPr="003F65C2" w:rsidRDefault="003F65C2" w:rsidP="003F65C2">
            <w:pPr>
              <w:spacing w:before="14"/>
              <w:jc w:val="both"/>
              <w:rPr>
                <w:sz w:val="24"/>
                <w:szCs w:val="24"/>
              </w:rPr>
            </w:pPr>
            <w:r w:rsidRPr="003F65C2">
              <w:rPr>
                <w:sz w:val="24"/>
                <w:szCs w:val="24"/>
              </w:rPr>
              <w:t xml:space="preserve">Начальник РПУ в г. Архангельск </w:t>
            </w:r>
          </w:p>
          <w:p w:rsidR="003F65C2" w:rsidRPr="003F65C2" w:rsidRDefault="003F65C2" w:rsidP="003F65C2">
            <w:pPr>
              <w:spacing w:before="14"/>
              <w:jc w:val="both"/>
              <w:rPr>
                <w:sz w:val="24"/>
                <w:szCs w:val="24"/>
              </w:rPr>
            </w:pPr>
            <w:r w:rsidRPr="003F65C2">
              <w:rPr>
                <w:sz w:val="24"/>
                <w:szCs w:val="24"/>
              </w:rPr>
              <w:t>Филиал «Макрорегион Центр»</w:t>
            </w:r>
          </w:p>
          <w:p w:rsidR="003F65C2" w:rsidRPr="003F65C2" w:rsidRDefault="003F65C2" w:rsidP="003F65C2">
            <w:pPr>
              <w:spacing w:before="14"/>
              <w:jc w:val="both"/>
              <w:rPr>
                <w:sz w:val="24"/>
                <w:szCs w:val="24"/>
              </w:rPr>
            </w:pPr>
          </w:p>
          <w:p w:rsidR="00A615B3" w:rsidRPr="003F65C2" w:rsidRDefault="003F65C2" w:rsidP="00C23181">
            <w:pPr>
              <w:tabs>
                <w:tab w:val="num" w:pos="1276"/>
              </w:tabs>
              <w:rPr>
                <w:b/>
              </w:rPr>
            </w:pPr>
            <w:r w:rsidRPr="003F65C2">
              <w:rPr>
                <w:b/>
                <w:sz w:val="24"/>
                <w:szCs w:val="24"/>
              </w:rPr>
              <w:t>________________ /Серебренников С.В./</w:t>
            </w:r>
          </w:p>
        </w:tc>
      </w:tr>
    </w:tbl>
    <w:p w:rsidR="007E3AAD" w:rsidRPr="00A615B3" w:rsidRDefault="007E3AAD">
      <w:pPr>
        <w:rPr>
          <w:sz w:val="24"/>
          <w:szCs w:val="24"/>
        </w:rPr>
      </w:pPr>
      <w:bookmarkStart w:id="0" w:name="_GoBack"/>
      <w:bookmarkEnd w:id="0"/>
    </w:p>
    <w:sectPr w:rsidR="007E3AAD" w:rsidRPr="00A61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j1OJd2FajDYGF1SIGm2UyoznvLClx97yfy2krcX8bhEAR4wwjyg/NIsTOAqJVLgTuWNaDN2RTmwHPTn6F9agWw==" w:salt="BtuHh7usLb/YKwOtUS4j8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0D"/>
    <w:rsid w:val="001D7B21"/>
    <w:rsid w:val="001F5783"/>
    <w:rsid w:val="002D54B7"/>
    <w:rsid w:val="003F65C2"/>
    <w:rsid w:val="00442C0C"/>
    <w:rsid w:val="00583228"/>
    <w:rsid w:val="0063220D"/>
    <w:rsid w:val="007709AB"/>
    <w:rsid w:val="007E3AAD"/>
    <w:rsid w:val="00A4187E"/>
    <w:rsid w:val="00A615B3"/>
    <w:rsid w:val="00C1140F"/>
    <w:rsid w:val="00DF596E"/>
    <w:rsid w:val="00EC5C2F"/>
    <w:rsid w:val="00F7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785FE-A09A-4B6E-9D87-7901F8692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1369</Words>
  <Characters>7808</Characters>
  <Application>Microsoft Office Word</Application>
  <DocSecurity>8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Iovich, Marina V.</dc:creator>
  <cp:lastModifiedBy>Иванова Екатерина Андреевна</cp:lastModifiedBy>
  <cp:revision>6</cp:revision>
  <dcterms:created xsi:type="dcterms:W3CDTF">2020-06-22T04:01:00Z</dcterms:created>
  <dcterms:modified xsi:type="dcterms:W3CDTF">2020-07-07T15:35:00Z</dcterms:modified>
</cp:coreProperties>
</file>